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BC" w:rsidRDefault="00711FBC">
      <w:r>
        <w:t>AMAÇ</w:t>
      </w:r>
    </w:p>
    <w:p w:rsidR="00C27D77" w:rsidRDefault="00711FBC">
      <w:r w:rsidRPr="00711FBC">
        <w:t>Origami kullanarak gelecek hakkında düşünmelerini ve olası dünyayı tasarlamalarını sağlamak.</w:t>
      </w:r>
    </w:p>
    <w:p w:rsidR="00AA5819" w:rsidRDefault="00201088" w:rsidP="00711FBC">
      <w:r>
        <w:t>HEDEFLER:</w:t>
      </w:r>
    </w:p>
    <w:p w:rsidR="00711FBC" w:rsidRDefault="00711FBC" w:rsidP="00711FBC">
      <w:r>
        <w:t>1)Dönüşüm fikrini somutlaştırarak neyin nasıl yapıldığını fark ederek yaratıcılıklarını geliştirmek.</w:t>
      </w:r>
    </w:p>
    <w:p w:rsidR="00711FBC" w:rsidRDefault="00711FBC" w:rsidP="00711FBC">
      <w:r>
        <w:t>2)  Dilin; sözlü olarak ifade edilenleri anlamak, soru sormak ve cevap vermek, zihinsel değerlendirme yapmak, komut vermek, sıralama yapmak, gerektiğinde hayali durumları ifade edebilmek, duygu ve düşüncelerini anlatmak, tahminde bulunmak, bilgileri birbirine aktarmak gibi özelliklerinin origami ile d</w:t>
      </w:r>
      <w:r>
        <w:t>aha severek yapmasını sağlamak.</w:t>
      </w:r>
    </w:p>
    <w:p w:rsidR="00711FBC" w:rsidRDefault="00711FBC" w:rsidP="00711FBC">
      <w:r>
        <w:t>3)Matematiksel düşünme ve muhakeme etme becerisi kazandırmak,</w:t>
      </w:r>
    </w:p>
    <w:p w:rsidR="00711FBC" w:rsidRDefault="00711FBC" w:rsidP="00711FBC">
      <w:r>
        <w:t>4)Araştırma ve sunum yapma ve teknolojiyi kullanma becerilerini geliştirmek.</w:t>
      </w:r>
    </w:p>
    <w:p w:rsidR="00711FBC" w:rsidRDefault="00711FBC" w:rsidP="00711FBC">
      <w:r>
        <w:t>5)Yaptığı tasarımlarla inovatif düşünceyi geliştirme</w:t>
      </w:r>
    </w:p>
    <w:p w:rsidR="00711FBC" w:rsidRDefault="00711FBC" w:rsidP="00711FBC">
      <w:r>
        <w:t xml:space="preserve">6)Temalarda </w:t>
      </w:r>
      <w:r>
        <w:t>oluşturulan hikâyeler vasıtası</w:t>
      </w:r>
      <w:r>
        <w:t xml:space="preserve"> ile doğa sevgisi ve geri dönüşüm bilincini oluşturm</w:t>
      </w:r>
      <w:r>
        <w:t>ak</w:t>
      </w:r>
    </w:p>
    <w:p w:rsidR="003A3EBD" w:rsidRDefault="003A3EBD" w:rsidP="003A3EBD">
      <w:r>
        <w:t>BEKLENEN SONUÇLAR:</w:t>
      </w:r>
    </w:p>
    <w:p w:rsidR="003A3EBD" w:rsidRDefault="003A3EBD" w:rsidP="003A3EBD">
      <w:r>
        <w:t>ÖĞRETMENLERDE:</w:t>
      </w:r>
    </w:p>
    <w:p w:rsidR="003A3EBD" w:rsidRDefault="003A3EBD" w:rsidP="003A3EBD">
      <w:r>
        <w:t>1)Dijital becerilerinin geliştirmesi.</w:t>
      </w:r>
    </w:p>
    <w:p w:rsidR="003A3EBD" w:rsidRDefault="003A3EBD" w:rsidP="003A3EBD">
      <w:r>
        <w:t xml:space="preserve">2) </w:t>
      </w:r>
      <w:r>
        <w:t>Disiplinler arası</w:t>
      </w:r>
      <w:bookmarkStart w:id="0" w:name="_GoBack"/>
      <w:bookmarkEnd w:id="0"/>
      <w:r>
        <w:t xml:space="preserve"> bakış açısının oluşması.</w:t>
      </w:r>
    </w:p>
    <w:p w:rsidR="003A3EBD" w:rsidRDefault="003A3EBD" w:rsidP="003A3EBD">
      <w:r>
        <w:t>3) Doğa ve çevre bilincinin gelişmesi.</w:t>
      </w:r>
    </w:p>
    <w:p w:rsidR="003A3EBD" w:rsidRDefault="003A3EBD" w:rsidP="003A3EBD">
      <w:r>
        <w:t>ÖĞRENCİLERDE:</w:t>
      </w:r>
    </w:p>
    <w:p w:rsidR="003A3EBD" w:rsidRDefault="003A3EBD" w:rsidP="003A3EBD">
      <w:r>
        <w:t>1)Dönüşüm olgusunun gelişmesi</w:t>
      </w:r>
    </w:p>
    <w:p w:rsidR="003A3EBD" w:rsidRDefault="003A3EBD" w:rsidP="003A3EBD">
      <w:r>
        <w:t>2) İ</w:t>
      </w:r>
      <w:r>
        <w:t>novatif düşünceyi gelişmesi</w:t>
      </w:r>
    </w:p>
    <w:p w:rsidR="003A3EBD" w:rsidRDefault="003A3EBD" w:rsidP="003A3EBD">
      <w:r>
        <w:t>3) Doğa ve çevre bilincinin oluşması</w:t>
      </w:r>
    </w:p>
    <w:p w:rsidR="003A3EBD" w:rsidRDefault="003A3EBD" w:rsidP="003A3EBD">
      <w:r>
        <w:t>4) Matematiğin doğal hayatın bir parçası olduğunu inancının yerleşmesi</w:t>
      </w:r>
    </w:p>
    <w:p w:rsidR="003A3EBD" w:rsidRDefault="003A3EBD" w:rsidP="003A3EBD">
      <w:r>
        <w:t>5)Dil, anlatım ve yazı becerilerinin gelişmesi.</w:t>
      </w:r>
    </w:p>
    <w:p w:rsidR="00AA5819" w:rsidRDefault="003A3EBD" w:rsidP="003A3EBD">
      <w:r>
        <w:t>6</w:t>
      </w:r>
      <w:r>
        <w:t xml:space="preserve">) Bilginin yararlı ve ekonomik olarak toplumum yararına dönüştürebileceğini </w:t>
      </w:r>
      <w:proofErr w:type="spellStart"/>
      <w:r>
        <w:t>farketmesi</w:t>
      </w:r>
      <w:proofErr w:type="spellEnd"/>
    </w:p>
    <w:sectPr w:rsidR="00AA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85"/>
    <w:rsid w:val="00201088"/>
    <w:rsid w:val="003A3EBD"/>
    <w:rsid w:val="00705085"/>
    <w:rsid w:val="00711FBC"/>
    <w:rsid w:val="00AA5819"/>
    <w:rsid w:val="00C27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BE3C"/>
  <w15:chartTrackingRefBased/>
  <w15:docId w15:val="{F57E2AB4-A9D0-456A-ABD1-F425F7FA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Öğretmenler Odası</dc:creator>
  <cp:keywords/>
  <dc:description/>
  <cp:lastModifiedBy>Öğretmenler Odası</cp:lastModifiedBy>
  <cp:revision>4</cp:revision>
  <dcterms:created xsi:type="dcterms:W3CDTF">2024-03-12T09:32:00Z</dcterms:created>
  <dcterms:modified xsi:type="dcterms:W3CDTF">2024-03-12T10:32:00Z</dcterms:modified>
</cp:coreProperties>
</file>